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19" w:rsidRPr="00DC0519" w:rsidRDefault="00DC0519" w:rsidP="00DC0519">
      <w:pPr>
        <w:autoSpaceDE w:val="0"/>
        <w:autoSpaceDN w:val="0"/>
        <w:adjustRightInd w:val="0"/>
        <w:jc w:val="center"/>
        <w:rPr>
          <w:rFonts w:asciiTheme="minorEastAsia" w:hAnsiTheme="minorEastAsia" w:cs="MicrosoftYaHei-Bold"/>
          <w:b/>
          <w:bCs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-Bold" w:hint="eastAsia"/>
          <w:b/>
          <w:bCs/>
          <w:color w:val="000000"/>
          <w:kern w:val="0"/>
          <w:sz w:val="28"/>
          <w:szCs w:val="28"/>
        </w:rPr>
        <w:t>报名申请</w:t>
      </w:r>
      <w:r w:rsidRPr="00DC0519">
        <w:rPr>
          <w:rFonts w:asciiTheme="minorEastAsia" w:hAnsiTheme="minorEastAsia" w:cs="MicrosoftYaHei-Bold"/>
          <w:b/>
          <w:bCs/>
          <w:color w:val="000000"/>
          <w:kern w:val="0"/>
          <w:sz w:val="28"/>
          <w:szCs w:val="28"/>
        </w:rPr>
        <w:t>&amp;</w:t>
      </w:r>
      <w:r w:rsidRPr="00DC0519">
        <w:rPr>
          <w:rFonts w:asciiTheme="minorEastAsia" w:hAnsiTheme="minorEastAsia" w:cs="MicrosoftYaHei-Bold" w:hint="eastAsia"/>
          <w:b/>
          <w:bCs/>
          <w:color w:val="000000"/>
          <w:kern w:val="0"/>
          <w:sz w:val="28"/>
          <w:szCs w:val="28"/>
        </w:rPr>
        <w:t>注意事项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-Bold" w:hint="eastAsia"/>
          <w:b/>
          <w:bCs/>
          <w:color w:val="000000"/>
          <w:kern w:val="0"/>
          <w:sz w:val="28"/>
          <w:szCs w:val="28"/>
        </w:rPr>
        <w:t>关于报名申请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1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、申请人需下载</w:t>
      </w:r>
      <w:proofErr w:type="gramStart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医奖会官网</w:t>
      </w:r>
      <w:proofErr w:type="gramEnd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公示附件一报名信息表，填写完整后，于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2019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年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4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月</w:t>
      </w:r>
      <w:r w:rsidR="00C70E7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26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日前将信息表发送</w:t>
      </w:r>
    </w:p>
    <w:p w:rsidR="00DC0519" w:rsidRPr="006134F6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Calibri"/>
          <w:color w:val="0000FF"/>
          <w:kern w:val="0"/>
          <w:sz w:val="28"/>
          <w:szCs w:val="28"/>
        </w:rPr>
      </w:pPr>
      <w:proofErr w:type="gramStart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至供应</w:t>
      </w:r>
      <w:proofErr w:type="gramEnd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商负责人邮箱：</w:t>
      </w:r>
      <w:r w:rsidR="006134F6" w:rsidRPr="006134F6">
        <w:rPr>
          <w:rFonts w:asciiTheme="minorEastAsia" w:hAnsiTheme="minorEastAsia" w:cs="Calibri"/>
          <w:color w:val="0000FF"/>
          <w:kern w:val="0"/>
          <w:sz w:val="28"/>
          <w:szCs w:val="28"/>
        </w:rPr>
        <w:t>zhangyahan@cytsonline.com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2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、申请人需下载附件二《医奖会国际项目交流申请书》，填写完整并签名后加盖医院公章，盖章申请书</w:t>
      </w:r>
      <w:proofErr w:type="gramStart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扫描件于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2019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年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4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月</w:t>
      </w:r>
      <w:r w:rsid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30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日前</w:t>
      </w:r>
      <w:proofErr w:type="gramEnd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发送至</w:t>
      </w:r>
      <w:proofErr w:type="gramStart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医奖会</w:t>
      </w:r>
      <w:proofErr w:type="gramEnd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负责人邮箱</w:t>
      </w:r>
      <w:r w:rsidR="006134F6">
        <w:rPr>
          <w:rFonts w:asciiTheme="minorEastAsia" w:hAnsiTheme="minorEastAsia" w:cs="Calibri" w:hint="eastAsia"/>
          <w:color w:val="0000FF"/>
          <w:kern w:val="0"/>
          <w:sz w:val="28"/>
          <w:szCs w:val="28"/>
        </w:rPr>
        <w:t>renxiangzhu</w:t>
      </w:r>
      <w:r w:rsidRPr="00DC0519">
        <w:rPr>
          <w:rFonts w:asciiTheme="minorEastAsia" w:hAnsiTheme="minorEastAsia" w:cs="Calibri"/>
          <w:color w:val="0000FF"/>
          <w:kern w:val="0"/>
          <w:sz w:val="28"/>
          <w:szCs w:val="28"/>
        </w:rPr>
        <w:t>@yxjl.org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，盖章申请书原件快递至北京医学奖励基金会【北京市西城区枣林前街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35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号宣兴大厦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2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层</w:t>
      </w:r>
      <w:r w:rsid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 xml:space="preserve"> 任湘竹 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010-63561161-10</w:t>
      </w:r>
      <w:r w:rsid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10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】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3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、供应商负责人</w:t>
      </w:r>
      <w:r w:rsidR="006134F6" w:rsidRP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张雅涵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收到报名信息表后将会议相关信息（签证要求、行程安排、时间节点等注意事项）邮件回复至报名邮箱。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4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、请申请人按照时间节点提交相应的文件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-Bold" w:hint="eastAsia"/>
          <w:b/>
          <w:bCs/>
          <w:color w:val="000000"/>
          <w:kern w:val="0"/>
          <w:sz w:val="28"/>
          <w:szCs w:val="28"/>
        </w:rPr>
        <w:t>会后报销要求：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Calibri"/>
          <w:color w:val="000000"/>
          <w:kern w:val="0"/>
          <w:sz w:val="28"/>
          <w:szCs w:val="28"/>
        </w:rPr>
        <w:t>*</w:t>
      </w:r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会后十个工作日内提供以下支持文件给供应商，逾期相关费用不能报销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1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、高铁票报销：集结往返高铁票原件（最高一等座）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2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、驻地交通：会议</w:t>
      </w:r>
      <w:proofErr w:type="gramStart"/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期间家</w:t>
      </w:r>
      <w:proofErr w:type="gramEnd"/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/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医院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-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高铁站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/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机场往返交通费用发票（不超过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 xml:space="preserve">200 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元</w:t>
      </w:r>
      <w:r w:rsidRPr="00DC0519">
        <w:rPr>
          <w:rFonts w:asciiTheme="minorEastAsia" w:hAnsiTheme="minorEastAsia" w:cs="MicrosoftYaHei"/>
          <w:color w:val="000000"/>
          <w:kern w:val="0"/>
          <w:sz w:val="28"/>
          <w:szCs w:val="28"/>
        </w:rPr>
        <w:t>/</w:t>
      </w: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趟）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Pr="00DC0519">
        <w:rPr>
          <w:rFonts w:asciiTheme="minorEastAsia" w:hAnsiTheme="minorEastAsia" w:cs="Calibri"/>
          <w:color w:val="000000"/>
          <w:kern w:val="0"/>
          <w:sz w:val="28"/>
          <w:szCs w:val="28"/>
        </w:rPr>
        <w:t>1</w:t>
      </w:r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）出租车票原件（实际产生的非</w:t>
      </w:r>
      <w:proofErr w:type="gramStart"/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同辆车且</w:t>
      </w:r>
      <w:proofErr w:type="gramEnd"/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非连号出租车票）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Pr="00DC0519">
        <w:rPr>
          <w:rFonts w:asciiTheme="minorEastAsia" w:hAnsiTheme="minorEastAsia" w:cs="Calibri"/>
          <w:color w:val="000000"/>
          <w:kern w:val="0"/>
          <w:sz w:val="28"/>
          <w:szCs w:val="28"/>
        </w:rPr>
        <w:t>2</w:t>
      </w:r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</w:t>
      </w:r>
      <w:proofErr w:type="gramStart"/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网约车发票</w:t>
      </w:r>
      <w:proofErr w:type="gramEnd"/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及行程单（申请人用车，出发地目的地合理）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Pr="00DC0519">
        <w:rPr>
          <w:rFonts w:asciiTheme="minorEastAsia" w:hAnsiTheme="minorEastAsia" w:cs="Calibri"/>
          <w:color w:val="000000"/>
          <w:kern w:val="0"/>
          <w:sz w:val="28"/>
          <w:szCs w:val="28"/>
        </w:rPr>
        <w:t>3</w:t>
      </w:r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）租车公司发票及盖章行程单原件（申请人用车，出发地目的地</w:t>
      </w:r>
      <w:r w:rsidRPr="00DC051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合理）</w:t>
      </w:r>
    </w:p>
    <w:p w:rsidR="00DC0519" w:rsidRPr="00DC0519" w:rsidRDefault="00DC0519" w:rsidP="006134F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报销支持文件寄至供应商指定地点：</w:t>
      </w:r>
      <w:r w:rsidR="006134F6" w:rsidRP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北京市东城区东直门南大街五号中青旅大厦11层 1109室</w:t>
      </w:r>
      <w:r w:rsid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 xml:space="preserve"> </w:t>
      </w:r>
      <w:r w:rsidR="006134F6" w:rsidRP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张雅涵 18811324264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发票抬头：</w:t>
      </w:r>
      <w:r w:rsidR="006134F6" w:rsidRP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中</w:t>
      </w:r>
      <w:proofErr w:type="gramStart"/>
      <w:r w:rsidR="006134F6" w:rsidRP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青博联</w:t>
      </w:r>
      <w:proofErr w:type="gramEnd"/>
      <w:r w:rsidR="006134F6" w:rsidRPr="006134F6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整合营销顾问股份有限公司</w:t>
      </w:r>
    </w:p>
    <w:p w:rsidR="00DC0519" w:rsidRPr="00DC0519" w:rsidRDefault="00DC0519" w:rsidP="00DC0519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000000"/>
          <w:kern w:val="0"/>
          <w:sz w:val="28"/>
          <w:szCs w:val="28"/>
        </w:rPr>
      </w:pPr>
      <w:r w:rsidRPr="00DC0519">
        <w:rPr>
          <w:rFonts w:asciiTheme="minorEastAsia" w:hAnsiTheme="minorEastAsia" w:cs="MicrosoftYaHei" w:hint="eastAsia"/>
          <w:color w:val="000000"/>
          <w:kern w:val="0"/>
          <w:sz w:val="28"/>
          <w:szCs w:val="28"/>
        </w:rPr>
        <w:t>供应商纳税人识别号：</w:t>
      </w:r>
      <w:r w:rsidR="006134F6" w:rsidRPr="006134F6">
        <w:rPr>
          <w:rFonts w:asciiTheme="minorEastAsia" w:hAnsiTheme="minorEastAsia" w:cs="MicrosoftYaHei"/>
          <w:color w:val="000000"/>
          <w:kern w:val="0"/>
          <w:sz w:val="28"/>
          <w:szCs w:val="28"/>
        </w:rPr>
        <w:t>911101016621754759</w:t>
      </w:r>
    </w:p>
    <w:p w:rsidR="00EF7370" w:rsidRPr="006134F6" w:rsidRDefault="00DC0519" w:rsidP="006134F6">
      <w:pPr>
        <w:autoSpaceDE w:val="0"/>
        <w:autoSpaceDN w:val="0"/>
        <w:adjustRightInd w:val="0"/>
        <w:jc w:val="left"/>
        <w:rPr>
          <w:rFonts w:asciiTheme="minorEastAsia" w:hAnsiTheme="minorEastAsia" w:cs="Calibri" w:hint="eastAsia"/>
          <w:color w:val="0000FF"/>
          <w:kern w:val="0"/>
          <w:sz w:val="28"/>
          <w:szCs w:val="28"/>
        </w:rPr>
      </w:pPr>
      <w:r w:rsidRPr="00DC0519">
        <w:rPr>
          <w:rFonts w:asciiTheme="minorEastAsia" w:hAnsiTheme="minorEastAsia" w:cs="宋体" w:hint="eastAsia"/>
          <w:color w:val="0000FF"/>
          <w:kern w:val="0"/>
          <w:sz w:val="28"/>
          <w:szCs w:val="28"/>
        </w:rPr>
        <w:t>【若为电子发票，则将电子发票、行程单发送至供应商邮箱</w:t>
      </w:r>
      <w:r w:rsidR="006134F6" w:rsidRPr="006134F6">
        <w:rPr>
          <w:rFonts w:asciiTheme="minorEastAsia" w:hAnsiTheme="minorEastAsia" w:cs="Calibri"/>
          <w:color w:val="0000FF"/>
          <w:kern w:val="0"/>
          <w:sz w:val="28"/>
          <w:szCs w:val="28"/>
        </w:rPr>
        <w:t>zhangyahan@cytsonline.com</w:t>
      </w:r>
      <w:r w:rsidRPr="00DC0519">
        <w:rPr>
          <w:rFonts w:asciiTheme="minorEastAsia" w:hAnsiTheme="minorEastAsia" w:cs="宋体" w:hint="eastAsia"/>
          <w:color w:val="0000FF"/>
          <w:kern w:val="0"/>
          <w:sz w:val="28"/>
          <w:szCs w:val="28"/>
        </w:rPr>
        <w:t>】</w:t>
      </w:r>
    </w:p>
    <w:sectPr w:rsidR="00EF7370" w:rsidRPr="006134F6" w:rsidSect="00EF7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519"/>
    <w:rsid w:val="006134F6"/>
    <w:rsid w:val="00C70E79"/>
    <w:rsid w:val="00DC0519"/>
    <w:rsid w:val="00E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2019-04-19T01:19:00Z</dcterms:created>
  <dcterms:modified xsi:type="dcterms:W3CDTF">2019-04-19T01:26:00Z</dcterms:modified>
</cp:coreProperties>
</file>