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ED0AE">
      <w:pPr>
        <w:pStyle w:val="4"/>
        <w:spacing w:before="0" w:beforeAutospacing="0" w:after="0" w:afterAutospacing="0"/>
        <w:contextualSpacing/>
        <w:jc w:val="center"/>
        <w:rPr>
          <w:rFonts w:ascii="Helvetica" w:hAnsi="Helvetica" w:cs="Helvetica"/>
          <w:b/>
          <w:color w:val="333333"/>
          <w:sz w:val="32"/>
          <w:szCs w:val="32"/>
        </w:rPr>
      </w:pPr>
      <w:r>
        <w:rPr>
          <w:rFonts w:ascii="Helvetica" w:hAnsi="Helvetica" w:cs="Helvetica"/>
          <w:b/>
          <w:color w:val="333333"/>
          <w:sz w:val="32"/>
          <w:szCs w:val="32"/>
        </w:rPr>
        <w:t>捐赠协议书</w:t>
      </w:r>
    </w:p>
    <w:p w14:paraId="6BD124A9">
      <w:pPr>
        <w:pStyle w:val="4"/>
        <w:spacing w:before="0" w:beforeAutospacing="0" w:after="0" w:afterAutospacing="0"/>
        <w:ind w:firstLine="181" w:firstLineChars="100"/>
        <w:contextualSpacing/>
        <w:jc w:val="center"/>
        <w:rPr>
          <w:rFonts w:ascii="Helvetica" w:hAnsi="Helvetica" w:cs="Helvetica"/>
          <w:b/>
          <w:color w:val="333333"/>
          <w:sz w:val="18"/>
          <w:szCs w:val="18"/>
        </w:rPr>
      </w:pPr>
      <w:r>
        <w:rPr>
          <w:rFonts w:hint="eastAsia" w:ascii="Helvetica" w:hAnsi="Helvetica" w:cs="Helvetica"/>
          <w:b/>
          <w:color w:val="333333"/>
          <w:sz w:val="18"/>
          <w:szCs w:val="18"/>
          <w:lang w:val="en-US" w:eastAsia="zh-CN"/>
        </w:rPr>
        <w:t xml:space="preserve">                                                     </w:t>
      </w:r>
    </w:p>
    <w:p w14:paraId="4817F4C6">
      <w:pPr>
        <w:pStyle w:val="4"/>
        <w:spacing w:before="0" w:beforeAutospacing="0" w:after="0" w:afterAutospacing="0" w:line="560" w:lineRule="exact"/>
        <w:ind w:firstLine="560" w:firstLineChars="20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甲方（捐赠单位）：</w:t>
      </w:r>
      <w:r>
        <w:rPr>
          <w:rFonts w:hint="eastAsia" w:ascii="仿宋_GB2312" w:hAnsi="仿宋_GB2312" w:eastAsia="仿宋_GB2312" w:cs="仿宋_GB2312"/>
          <w:color w:val="333333"/>
          <w:sz w:val="28"/>
          <w:szCs w:val="28"/>
          <w:lang w:val="en-US" w:eastAsia="zh-CN"/>
        </w:rPr>
        <w:t>北京医学奖励基金会</w:t>
      </w:r>
      <w:r>
        <w:rPr>
          <w:rFonts w:hint="eastAsia" w:ascii="仿宋_GB2312" w:hAnsi="仿宋_GB2312" w:eastAsia="仿宋_GB2312" w:cs="仿宋_GB2312"/>
          <w:color w:val="333333"/>
          <w:sz w:val="28"/>
          <w:szCs w:val="28"/>
        </w:rPr>
        <w:t xml:space="preserve">   </w:t>
      </w:r>
    </w:p>
    <w:p w14:paraId="06FB0355">
      <w:pPr>
        <w:pStyle w:val="4"/>
        <w:spacing w:before="0" w:beforeAutospacing="0" w:after="0" w:afterAutospacing="0" w:line="560" w:lineRule="exact"/>
        <w:ind w:firstLine="560" w:firstLineChars="20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地址：</w:t>
      </w:r>
    </w:p>
    <w:p w14:paraId="1A6D41EE">
      <w:pPr>
        <w:pStyle w:val="4"/>
        <w:spacing w:before="0" w:beforeAutospacing="0" w:after="0" w:afterAutospacing="0" w:line="560" w:lineRule="exact"/>
        <w:ind w:firstLine="560" w:firstLineChars="20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乙方（受赠单位）：</w:t>
      </w:r>
      <w:bookmarkStart w:id="0" w:name="_GoBack"/>
      <w:bookmarkEnd w:id="0"/>
    </w:p>
    <w:p w14:paraId="5A3F890A">
      <w:pPr>
        <w:pStyle w:val="4"/>
        <w:spacing w:before="0" w:beforeAutospacing="0" w:after="0" w:afterAutospacing="0" w:line="560" w:lineRule="exact"/>
        <w:ind w:firstLine="560" w:firstLineChars="20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地址：</w:t>
      </w:r>
    </w:p>
    <w:p w14:paraId="52BA0D1A">
      <w:pPr>
        <w:pStyle w:val="4"/>
        <w:spacing w:before="0" w:beforeAutospacing="0" w:after="0" w:afterAutospacing="0" w:line="560" w:lineRule="exact"/>
        <w:ind w:firstLine="560" w:firstLineChars="200"/>
        <w:contextualSpacing/>
        <w:rPr>
          <w:rFonts w:hint="eastAsia" w:ascii="仿宋_GB2312" w:hAnsi="仿宋_GB2312" w:eastAsia="仿宋_GB2312" w:cs="仿宋_GB2312"/>
          <w:color w:val="333333"/>
          <w:sz w:val="28"/>
          <w:szCs w:val="28"/>
        </w:rPr>
      </w:pPr>
    </w:p>
    <w:p w14:paraId="1E522551">
      <w:pPr>
        <w:pStyle w:val="4"/>
        <w:spacing w:before="0" w:beforeAutospacing="0" w:after="0" w:afterAutospacing="0" w:line="560" w:lineRule="exact"/>
        <w:ind w:firstLine="560" w:firstLineChars="20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为支持医疗卫生事业的发展，提高乙方的检验诊断水平，进一步方便患者就近就医，保障人民群众身体健康，根据《中华人民共和国公益事业捐赠法》《卫生计生单位接受公益事业捐赠管理办法（试行）》《中华人民共和国</w:t>
      </w:r>
      <w:r>
        <w:rPr>
          <w:rFonts w:hint="eastAsia" w:ascii="仿宋_GB2312" w:hAnsi="仿宋_GB2312" w:eastAsia="仿宋_GB2312" w:cs="仿宋_GB2312"/>
          <w:color w:val="333333"/>
          <w:sz w:val="28"/>
          <w:szCs w:val="28"/>
          <w:lang w:val="en-US" w:eastAsia="zh-CN"/>
        </w:rPr>
        <w:t>民法典</w:t>
      </w:r>
      <w:r>
        <w:rPr>
          <w:rFonts w:hint="eastAsia" w:ascii="仿宋_GB2312" w:hAnsi="仿宋_GB2312" w:eastAsia="仿宋_GB2312" w:cs="仿宋_GB2312"/>
          <w:color w:val="333333"/>
          <w:sz w:val="28"/>
          <w:szCs w:val="28"/>
        </w:rPr>
        <w:t>》等有关法律的规定，经甲乙双方协商一致，达成以下协议：</w:t>
      </w:r>
    </w:p>
    <w:p w14:paraId="592EE334">
      <w:pPr>
        <w:pStyle w:val="4"/>
        <w:spacing w:before="0" w:beforeAutospacing="0" w:after="0" w:afterAutospacing="0" w:line="560" w:lineRule="exact"/>
        <w:ind w:firstLine="560" w:firstLineChars="20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第一条 自本协议签订生效</w:t>
      </w:r>
      <w:r>
        <w:rPr>
          <w:rFonts w:hint="eastAsia" w:ascii="仿宋_GB2312" w:hAnsi="仿宋_GB2312" w:eastAsia="仿宋_GB2312" w:cs="仿宋_GB2312"/>
          <w:color w:val="333333"/>
          <w:sz w:val="28"/>
          <w:szCs w:val="28"/>
          <w:lang w:val="en-US" w:eastAsia="zh-CN"/>
        </w:rPr>
        <w:t>后</w:t>
      </w:r>
      <w:r>
        <w:rPr>
          <w:rFonts w:hint="eastAsia" w:ascii="仿宋_GB2312" w:hAnsi="仿宋_GB2312" w:eastAsia="仿宋_GB2312" w:cs="仿宋_GB2312"/>
          <w:color w:val="333333"/>
          <w:sz w:val="28"/>
          <w:szCs w:val="28"/>
        </w:rPr>
        <w:t>甲方向乙方捐赠如下医疗设备：</w:t>
      </w:r>
    </w:p>
    <w:p w14:paraId="4EE3E17C">
      <w:pPr>
        <w:pStyle w:val="4"/>
        <w:spacing w:before="0" w:beforeAutospacing="0" w:after="0" w:afterAutospacing="0" w:line="560" w:lineRule="exact"/>
        <w:ind w:left="199" w:leftChars="95" w:firstLine="280" w:firstLineChars="100"/>
        <w:contextualSpacing/>
        <w:rPr>
          <w:rFonts w:hint="eastAsia" w:ascii="仿宋_GB2312" w:hAnsi="仿宋_GB2312" w:eastAsia="仿宋_GB2312" w:cs="仿宋_GB2312"/>
          <w:color w:val="333333"/>
          <w:sz w:val="28"/>
          <w:szCs w:val="28"/>
          <w:u w:val="single"/>
        </w:rPr>
      </w:pPr>
      <w:r>
        <w:rPr>
          <w:rFonts w:hint="eastAsia" w:ascii="仿宋_GB2312" w:hAnsi="仿宋_GB2312" w:eastAsia="仿宋_GB2312" w:cs="仿宋_GB2312"/>
          <w:color w:val="333333"/>
          <w:sz w:val="28"/>
          <w:szCs w:val="28"/>
        </w:rPr>
        <w:t>设备名称：</w:t>
      </w:r>
      <w:r>
        <w:rPr>
          <w:rFonts w:hint="eastAsia" w:ascii="仿宋_GB2312" w:hAnsi="仿宋_GB2312" w:eastAsia="仿宋_GB2312" w:cs="仿宋_GB2312"/>
          <w:color w:val="333333"/>
          <w:sz w:val="28"/>
          <w:szCs w:val="28"/>
          <w:u w:val="single"/>
        </w:rPr>
        <w:t xml:space="preserve">                                     </w:t>
      </w:r>
      <w:r>
        <w:rPr>
          <w:rFonts w:hint="eastAsia" w:ascii="仿宋_GB2312" w:hAnsi="仿宋_GB2312" w:eastAsia="仿宋_GB2312" w:cs="仿宋_GB2312"/>
          <w:color w:val="333333"/>
          <w:sz w:val="28"/>
          <w:szCs w:val="28"/>
          <w:u w:val="single"/>
          <w:lang w:val="en-US" w:eastAsia="zh-CN"/>
        </w:rPr>
        <w:t xml:space="preserve">       </w:t>
      </w:r>
      <w:r>
        <w:rPr>
          <w:rFonts w:hint="eastAsia" w:ascii="仿宋_GB2312" w:hAnsi="仿宋_GB2312" w:eastAsia="仿宋_GB2312" w:cs="仿宋_GB2312"/>
          <w:color w:val="333333"/>
          <w:sz w:val="28"/>
          <w:szCs w:val="28"/>
          <w:u w:val="single"/>
        </w:rPr>
        <w:t>（名称、数量、型号）。</w:t>
      </w:r>
      <w:r>
        <w:rPr>
          <w:rFonts w:hint="eastAsia" w:ascii="仿宋_GB2312" w:hAnsi="仿宋_GB2312" w:eastAsia="仿宋_GB2312" w:cs="仿宋_GB2312"/>
          <w:color w:val="333333"/>
          <w:sz w:val="28"/>
          <w:szCs w:val="28"/>
        </w:rPr>
        <w:t>市场价值共计人民币：xxxx元</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大写</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u w:val="single"/>
          <w:lang w:eastAsia="zh-CN"/>
        </w:rPr>
        <w:t>。</w:t>
      </w:r>
    </w:p>
    <w:p w14:paraId="6C848E76">
      <w:pPr>
        <w:pStyle w:val="4"/>
        <w:spacing w:before="0" w:beforeAutospacing="0" w:after="0" w:afterAutospacing="0" w:line="560" w:lineRule="exact"/>
        <w:ind w:firstLine="560" w:firstLineChars="20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第二条 甲方保证捐赠财产属合法财产，保证所捐赠财产无权利纠纷。</w:t>
      </w:r>
    </w:p>
    <w:p w14:paraId="5F71C9B7">
      <w:pPr>
        <w:pStyle w:val="4"/>
        <w:spacing w:before="0" w:beforeAutospacing="0" w:after="0" w:afterAutospacing="0" w:line="560" w:lineRule="exact"/>
        <w:ind w:firstLine="560" w:firstLineChars="20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xml:space="preserve">第三条 捐赠财产用途： </w:t>
      </w:r>
      <w:r>
        <w:rPr>
          <w:rFonts w:hint="eastAsia" w:ascii="仿宋_GB2312" w:hAnsi="仿宋_GB2312" w:eastAsia="仿宋_GB2312" w:cs="仿宋_GB2312"/>
          <w:color w:val="333333"/>
          <w:sz w:val="28"/>
          <w:szCs w:val="28"/>
          <w:u w:val="single"/>
        </w:rPr>
        <w:t xml:space="preserve">                                   </w:t>
      </w:r>
      <w:r>
        <w:rPr>
          <w:rFonts w:hint="eastAsia" w:ascii="仿宋_GB2312" w:hAnsi="仿宋_GB2312" w:eastAsia="仿宋_GB2312" w:cs="仿宋_GB2312"/>
          <w:color w:val="333333"/>
          <w:sz w:val="28"/>
          <w:szCs w:val="28"/>
        </w:rPr>
        <w:t xml:space="preserve">          乙方有权按照本协议约定的用途合理使用捐赠设备，但不得擅自改变捐赠设备的用途，如果需要改变用途的，应当征得甲方的同意。</w:t>
      </w:r>
    </w:p>
    <w:p w14:paraId="35598167">
      <w:pPr>
        <w:pStyle w:val="4"/>
        <w:spacing w:before="0" w:beforeAutospacing="0" w:after="0" w:afterAutospacing="0" w:line="560" w:lineRule="exact"/>
        <w:ind w:firstLine="560" w:firstLineChars="20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第四条 捐赠财产的所有权因捐赠交付而转移乙方，依法需要办理登记等手续的，甲乙双方按《中华人民共和国公益事业捐赠法》及相关相关法律共同办理相关手续。</w:t>
      </w:r>
    </w:p>
    <w:p w14:paraId="4476BDF2">
      <w:pPr>
        <w:pStyle w:val="4"/>
        <w:spacing w:before="0" w:beforeAutospacing="0" w:after="0" w:afterAutospacing="0" w:line="560" w:lineRule="exact"/>
        <w:ind w:firstLine="560" w:firstLineChars="20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第五条 甲方权利、义务</w:t>
      </w:r>
    </w:p>
    <w:p w14:paraId="3B5AA923">
      <w:pPr>
        <w:pStyle w:val="4"/>
        <w:numPr>
          <w:ilvl w:val="0"/>
          <w:numId w:val="0"/>
        </w:numPr>
        <w:spacing w:before="0" w:beforeAutospacing="0" w:after="0" w:afterAutospacing="0" w:line="560" w:lineRule="exact"/>
        <w:ind w:left="0" w:leftChars="0" w:firstLine="420" w:firstLineChars="15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1、保证捐赠财产合法、安全、有效：</w:t>
      </w:r>
    </w:p>
    <w:p w14:paraId="1A980736">
      <w:pPr>
        <w:pStyle w:val="4"/>
        <w:numPr>
          <w:ilvl w:val="0"/>
          <w:numId w:val="1"/>
        </w:numPr>
        <w:spacing w:before="0" w:beforeAutospacing="0" w:after="0" w:afterAutospacing="0" w:line="560" w:lineRule="exact"/>
        <w:ind w:left="0" w:leftChars="0" w:firstLine="420" w:firstLineChars="15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符合捐赠财产监督管理、进口管理、捐助管理等相关法律法规规定。</w:t>
      </w:r>
    </w:p>
    <w:p w14:paraId="7CF65B0E">
      <w:pPr>
        <w:pStyle w:val="4"/>
        <w:numPr>
          <w:ilvl w:val="0"/>
          <w:numId w:val="1"/>
        </w:numPr>
        <w:spacing w:before="0" w:beforeAutospacing="0" w:after="0" w:afterAutospacing="0" w:line="560" w:lineRule="exact"/>
        <w:ind w:left="0" w:leftChars="0" w:firstLine="420" w:firstLineChars="15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保证捐赠财产安全、有效且为新品。不得为未经注册、无合格证明、过期、失效或者淘汰的财产。</w:t>
      </w:r>
    </w:p>
    <w:p w14:paraId="40824D67">
      <w:pPr>
        <w:pStyle w:val="4"/>
        <w:numPr>
          <w:ilvl w:val="0"/>
          <w:numId w:val="1"/>
        </w:numPr>
        <w:spacing w:before="0" w:beforeAutospacing="0" w:after="0" w:afterAutospacing="0" w:line="560" w:lineRule="exact"/>
        <w:ind w:left="0" w:leftChars="0" w:firstLine="420" w:firstLineChars="15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已经在中国办理相关注册手续。</w:t>
      </w:r>
    </w:p>
    <w:p w14:paraId="4F33833F">
      <w:pPr>
        <w:pStyle w:val="4"/>
        <w:numPr>
          <w:ilvl w:val="0"/>
          <w:numId w:val="1"/>
        </w:numPr>
        <w:spacing w:before="0" w:beforeAutospacing="0" w:after="0" w:afterAutospacing="0" w:line="560" w:lineRule="exact"/>
        <w:ind w:left="0" w:leftChars="0" w:firstLine="420" w:firstLineChars="15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符合国家有关质量、环保等标准与要求，不得夹带有害环境、公共卫生和社会道德等违禁物品。</w:t>
      </w:r>
    </w:p>
    <w:p w14:paraId="3E2CB599">
      <w:pPr>
        <w:pStyle w:val="4"/>
        <w:numPr>
          <w:ilvl w:val="0"/>
          <w:numId w:val="0"/>
        </w:numPr>
        <w:spacing w:before="0" w:beforeAutospacing="0" w:after="0" w:afterAutospacing="0" w:line="560" w:lineRule="exact"/>
        <w:ind w:left="0" w:leftChars="0" w:firstLine="420" w:firstLineChars="15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2、</w:t>
      </w:r>
      <w:r>
        <w:rPr>
          <w:rFonts w:hint="eastAsia" w:ascii="仿宋_GB2312" w:hAnsi="仿宋_GB2312" w:eastAsia="仿宋_GB2312" w:cs="仿宋_GB2312"/>
          <w:color w:val="333333"/>
          <w:sz w:val="28"/>
          <w:szCs w:val="28"/>
        </w:rPr>
        <w:t>甲方有权向乙方查询捐赠财产的使用，管理情况，并提出意见和建议。</w:t>
      </w:r>
    </w:p>
    <w:p w14:paraId="345CDA12">
      <w:pPr>
        <w:pStyle w:val="4"/>
        <w:numPr>
          <w:ilvl w:val="0"/>
          <w:numId w:val="0"/>
        </w:numPr>
        <w:spacing w:before="0" w:beforeAutospacing="0" w:after="0" w:afterAutospacing="0" w:line="560" w:lineRule="exact"/>
        <w:ind w:left="0" w:leftChars="0" w:firstLine="420" w:firstLineChars="15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rPr>
        <w:t>甲方设备为一次性提供，不负责今后的维护和保养。</w:t>
      </w:r>
    </w:p>
    <w:p w14:paraId="493D4067">
      <w:pPr>
        <w:pStyle w:val="4"/>
        <w:spacing w:before="0" w:beforeAutospacing="0" w:after="0" w:afterAutospacing="0" w:line="560" w:lineRule="exact"/>
        <w:ind w:firstLine="560" w:firstLineChars="20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第六条 乙方的权利、义务</w:t>
      </w:r>
    </w:p>
    <w:p w14:paraId="725E674A">
      <w:pPr>
        <w:pStyle w:val="4"/>
        <w:numPr>
          <w:ilvl w:val="0"/>
          <w:numId w:val="2"/>
        </w:numPr>
        <w:spacing w:before="0" w:beforeAutospacing="0" w:after="0" w:afterAutospacing="0" w:line="560" w:lineRule="exact"/>
        <w:ind w:left="720" w:leftChars="0" w:hanging="300" w:firstLineChars="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按照本协议约定的用途使用捐赠财产：</w:t>
      </w:r>
    </w:p>
    <w:p w14:paraId="6DDAD8D9">
      <w:pPr>
        <w:pStyle w:val="4"/>
        <w:numPr>
          <w:ilvl w:val="0"/>
          <w:numId w:val="3"/>
        </w:numPr>
        <w:spacing w:line="560" w:lineRule="exact"/>
        <w:ind w:left="78" w:leftChars="37" w:firstLine="341" w:firstLineChars="122"/>
        <w:contextualSpacing/>
        <w:rPr>
          <w:rFonts w:hint="eastAsia" w:ascii="仿宋_GB2312" w:hAnsi="仿宋_GB2312" w:eastAsia="仿宋_GB2312" w:cs="仿宋_GB2312"/>
          <w:color w:val="333333"/>
          <w:kern w:val="0"/>
          <w:sz w:val="28"/>
          <w:szCs w:val="28"/>
          <w:lang w:val="en-US" w:eastAsia="zh-CN" w:bidi="ar-SA"/>
        </w:rPr>
      </w:pPr>
      <w:r>
        <w:rPr>
          <w:rFonts w:hint="eastAsia" w:ascii="仿宋_GB2312" w:hAnsi="仿宋_GB2312" w:eastAsia="仿宋_GB2312" w:cs="仿宋_GB2312"/>
          <w:color w:val="333333"/>
          <w:kern w:val="0"/>
          <w:sz w:val="28"/>
          <w:szCs w:val="28"/>
          <w:lang w:val="en-US" w:eastAsia="zh-CN" w:bidi="ar-SA"/>
        </w:rPr>
        <w:t>仅在本单位内供本单位使用。</w:t>
      </w:r>
    </w:p>
    <w:p w14:paraId="727B60E3">
      <w:pPr>
        <w:pStyle w:val="4"/>
        <w:numPr>
          <w:ilvl w:val="0"/>
          <w:numId w:val="3"/>
        </w:numPr>
        <w:spacing w:line="560" w:lineRule="exact"/>
        <w:ind w:left="78" w:leftChars="37" w:firstLine="341" w:firstLineChars="122"/>
        <w:contextualSpacing/>
        <w:rPr>
          <w:rFonts w:hint="eastAsia" w:ascii="仿宋_GB2312" w:hAnsi="仿宋_GB2312" w:eastAsia="仿宋_GB2312" w:cs="仿宋_GB2312"/>
          <w:color w:val="333333"/>
          <w:kern w:val="0"/>
          <w:sz w:val="28"/>
          <w:szCs w:val="28"/>
          <w:lang w:val="en-US" w:eastAsia="zh-CN" w:bidi="ar-SA"/>
        </w:rPr>
      </w:pPr>
      <w:r>
        <w:rPr>
          <w:rFonts w:hint="eastAsia" w:ascii="仿宋_GB2312" w:hAnsi="仿宋_GB2312" w:eastAsia="仿宋_GB2312" w:cs="仿宋_GB2312"/>
          <w:color w:val="333333"/>
          <w:kern w:val="0"/>
          <w:sz w:val="28"/>
          <w:szCs w:val="28"/>
          <w:lang w:val="en-US" w:eastAsia="zh-CN" w:bidi="ar-SA"/>
        </w:rPr>
        <w:t>合法有效使用捐赠财产，包括使用捐赠财产符合医疗机构管理、药事服务管理等要求。</w:t>
      </w:r>
    </w:p>
    <w:p w14:paraId="680115BE">
      <w:pPr>
        <w:pStyle w:val="4"/>
        <w:numPr>
          <w:ilvl w:val="0"/>
          <w:numId w:val="3"/>
        </w:numPr>
        <w:spacing w:line="560" w:lineRule="exact"/>
        <w:ind w:left="78" w:leftChars="37" w:firstLine="341" w:firstLineChars="122"/>
        <w:contextualSpacing/>
        <w:rPr>
          <w:rFonts w:hint="eastAsia" w:ascii="仿宋_GB2312" w:hAnsi="仿宋_GB2312" w:eastAsia="仿宋_GB2312" w:cs="仿宋_GB2312"/>
          <w:color w:val="333333"/>
          <w:kern w:val="0"/>
          <w:sz w:val="28"/>
          <w:szCs w:val="28"/>
          <w:lang w:val="en-US" w:eastAsia="zh-CN" w:bidi="ar-SA"/>
        </w:rPr>
      </w:pPr>
      <w:r>
        <w:rPr>
          <w:rFonts w:hint="eastAsia" w:ascii="仿宋_GB2312" w:hAnsi="仿宋_GB2312" w:eastAsia="仿宋_GB2312" w:cs="仿宋_GB2312"/>
          <w:color w:val="333333"/>
          <w:kern w:val="0"/>
          <w:sz w:val="28"/>
          <w:szCs w:val="28"/>
          <w:lang w:val="en-US" w:eastAsia="zh-CN" w:bidi="ar-SA"/>
        </w:rPr>
        <w:t>积极加强技术培训、增强技术水平，提高捐赠财产的使用效率。</w:t>
      </w:r>
    </w:p>
    <w:p w14:paraId="33076A8B">
      <w:pPr>
        <w:pStyle w:val="4"/>
        <w:numPr>
          <w:ilvl w:val="0"/>
          <w:numId w:val="3"/>
        </w:numPr>
        <w:spacing w:line="560" w:lineRule="exact"/>
        <w:ind w:left="78" w:leftChars="37" w:firstLine="341" w:firstLineChars="122"/>
        <w:contextualSpacing/>
        <w:rPr>
          <w:rFonts w:hint="eastAsia" w:ascii="仿宋_GB2312" w:hAnsi="仿宋_GB2312" w:eastAsia="仿宋_GB2312" w:cs="仿宋_GB2312"/>
          <w:color w:val="333333"/>
          <w:kern w:val="0"/>
          <w:sz w:val="28"/>
          <w:szCs w:val="28"/>
          <w:lang w:val="en-US" w:eastAsia="zh-CN" w:bidi="ar-SA"/>
        </w:rPr>
      </w:pPr>
      <w:r>
        <w:rPr>
          <w:rFonts w:hint="eastAsia" w:ascii="仿宋_GB2312" w:hAnsi="仿宋_GB2312" w:eastAsia="仿宋_GB2312" w:cs="仿宋_GB2312"/>
          <w:color w:val="333333"/>
          <w:kern w:val="0"/>
          <w:sz w:val="28"/>
          <w:szCs w:val="28"/>
          <w:lang w:val="en-US" w:eastAsia="zh-CN" w:bidi="ar-SA"/>
        </w:rPr>
        <w:t>及时主动向甲方提供财产使用、管理情况。</w:t>
      </w:r>
    </w:p>
    <w:p w14:paraId="6F915B18">
      <w:pPr>
        <w:pStyle w:val="4"/>
        <w:numPr>
          <w:ilvl w:val="0"/>
          <w:numId w:val="3"/>
        </w:numPr>
        <w:spacing w:line="560" w:lineRule="exact"/>
        <w:ind w:left="78" w:leftChars="37" w:firstLine="341" w:firstLineChars="122"/>
        <w:contextualSpacing/>
        <w:rPr>
          <w:rFonts w:hint="eastAsia" w:ascii="仿宋_GB2312" w:hAnsi="仿宋_GB2312" w:eastAsia="仿宋_GB2312" w:cs="仿宋_GB2312"/>
          <w:color w:val="333333"/>
          <w:kern w:val="0"/>
          <w:sz w:val="28"/>
          <w:szCs w:val="28"/>
          <w:lang w:val="en-US" w:eastAsia="zh-CN" w:bidi="ar-SA"/>
        </w:rPr>
      </w:pPr>
      <w:r>
        <w:rPr>
          <w:rFonts w:hint="eastAsia" w:ascii="仿宋_GB2312" w:hAnsi="仿宋_GB2312" w:eastAsia="仿宋_GB2312" w:cs="仿宋_GB2312"/>
          <w:color w:val="333333"/>
          <w:kern w:val="0"/>
          <w:sz w:val="28"/>
          <w:szCs w:val="28"/>
          <w:lang w:val="en-US" w:eastAsia="zh-CN" w:bidi="ar-SA"/>
        </w:rPr>
        <w:t>乙方收到甲方捐赠财产后，应出具合法、有效的接收凭证(例如加盖乙方验收部门的验收单或竣工单等文件)，并登记造册，妥善管理和使用。</w:t>
      </w:r>
    </w:p>
    <w:p w14:paraId="0AF2B6A1">
      <w:pPr>
        <w:pStyle w:val="4"/>
        <w:numPr>
          <w:ilvl w:val="0"/>
          <w:numId w:val="3"/>
        </w:numPr>
        <w:spacing w:line="560" w:lineRule="exact"/>
        <w:ind w:left="78" w:leftChars="37" w:firstLine="341" w:firstLineChars="122"/>
        <w:contextualSpacing/>
        <w:rPr>
          <w:rFonts w:hint="eastAsia" w:ascii="仿宋_GB2312" w:hAnsi="仿宋_GB2312" w:eastAsia="仿宋_GB2312" w:cs="仿宋_GB2312"/>
          <w:color w:val="333333"/>
          <w:kern w:val="0"/>
          <w:sz w:val="28"/>
          <w:szCs w:val="28"/>
          <w:lang w:val="en-US" w:eastAsia="zh-CN" w:bidi="ar-SA"/>
        </w:rPr>
      </w:pPr>
      <w:r>
        <w:rPr>
          <w:rFonts w:hint="eastAsia" w:ascii="仿宋_GB2312" w:hAnsi="仿宋_GB2312" w:eastAsia="仿宋_GB2312" w:cs="仿宋_GB2312"/>
          <w:color w:val="333333"/>
          <w:kern w:val="0"/>
          <w:sz w:val="28"/>
          <w:szCs w:val="28"/>
          <w:lang w:val="en-US" w:eastAsia="zh-CN" w:bidi="ar-SA"/>
        </w:rPr>
        <w:t>在接受捐赠财产后应积极与甲方或甲方提供的技术人员联系，对设备使用维护保养等进行学习培训，并及时购买相关配套设备和检验试剂等，以确保设备正常使用。</w:t>
      </w:r>
    </w:p>
    <w:p w14:paraId="23513D45">
      <w:pPr>
        <w:pStyle w:val="4"/>
        <w:numPr>
          <w:ilvl w:val="0"/>
          <w:numId w:val="2"/>
        </w:numPr>
        <w:spacing w:before="0" w:beforeAutospacing="0" w:after="0" w:afterAutospacing="0" w:line="560" w:lineRule="exact"/>
        <w:ind w:left="0" w:leftChars="0" w:firstLine="420" w:firstLineChars="0"/>
        <w:contextualSpacing/>
        <w:rPr>
          <w:rFonts w:hint="eastAsia" w:ascii="仿宋_GB2312" w:hAnsi="仿宋_GB2312" w:eastAsia="仿宋_GB2312" w:cs="仿宋_GB2312"/>
          <w:color w:val="333333"/>
          <w:kern w:val="0"/>
          <w:sz w:val="28"/>
          <w:szCs w:val="28"/>
          <w:lang w:val="en-US" w:eastAsia="zh-CN" w:bidi="ar-SA"/>
        </w:rPr>
      </w:pPr>
      <w:r>
        <w:rPr>
          <w:rFonts w:hint="eastAsia" w:ascii="仿宋_GB2312" w:hAnsi="仿宋_GB2312" w:eastAsia="仿宋_GB2312" w:cs="仿宋_GB2312"/>
          <w:color w:val="333333"/>
          <w:kern w:val="0"/>
          <w:sz w:val="28"/>
          <w:szCs w:val="28"/>
          <w:lang w:val="en-US" w:eastAsia="zh-CN" w:bidi="ar-SA"/>
        </w:rPr>
        <w:t>提供相关资质证明文件，及时办理审批、检查、验收、入库、登记等相关手续。</w:t>
      </w:r>
    </w:p>
    <w:p w14:paraId="098FCF8E">
      <w:pPr>
        <w:pStyle w:val="4"/>
        <w:numPr>
          <w:ilvl w:val="0"/>
          <w:numId w:val="2"/>
        </w:numPr>
        <w:spacing w:before="0" w:beforeAutospacing="0" w:after="0" w:afterAutospacing="0" w:line="560" w:lineRule="exact"/>
        <w:ind w:left="0" w:leftChars="0" w:firstLine="420" w:firstLineChars="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kern w:val="0"/>
          <w:sz w:val="28"/>
          <w:szCs w:val="28"/>
          <w:lang w:val="en-US" w:eastAsia="zh-CN" w:bidi="ar-SA"/>
        </w:rPr>
        <w:t>严格按照《卫生计生单位接受公益事业捐赠管理办法（试行）》具体实施与执行上述受赠行为</w:t>
      </w:r>
      <w:r>
        <w:rPr>
          <w:rFonts w:hint="eastAsia" w:ascii="仿宋_GB2312" w:hAnsi="仿宋_GB2312" w:eastAsia="仿宋_GB2312" w:cs="仿宋_GB2312"/>
          <w:color w:val="333333"/>
          <w:sz w:val="28"/>
          <w:szCs w:val="28"/>
        </w:rPr>
        <w:t>。</w:t>
      </w:r>
    </w:p>
    <w:p w14:paraId="171E97D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 xml:space="preserve">第七条 </w:t>
      </w:r>
      <w:r>
        <w:rPr>
          <w:rFonts w:hint="eastAsia" w:ascii="仿宋_GB2312" w:hAnsi="仿宋_GB2312" w:eastAsia="仿宋_GB2312" w:cs="仿宋_GB2312"/>
          <w:color w:val="333333"/>
          <w:kern w:val="0"/>
          <w:sz w:val="28"/>
          <w:szCs w:val="28"/>
          <w:lang w:val="en-US" w:eastAsia="zh-CN" w:bidi="ar-SA"/>
        </w:rPr>
        <w:t>乙方协议经甲乙双方法定代表人或授权代表签章之日起生效。协议一式叁份，甲方执贰份，乙方执壹份，具同等法律效力。</w:t>
      </w:r>
    </w:p>
    <w:p w14:paraId="7E7D150E">
      <w:pPr>
        <w:pStyle w:val="4"/>
        <w:spacing w:before="0" w:beforeAutospacing="0" w:after="0" w:afterAutospacing="0" w:line="560" w:lineRule="exact"/>
        <w:ind w:firstLine="560" w:firstLineChars="20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第八条 本捐赠为公益行为，协议成立后，不能撤销，受法律保护。</w:t>
      </w:r>
    </w:p>
    <w:p w14:paraId="53D9F1C0">
      <w:pPr>
        <w:pStyle w:val="4"/>
        <w:spacing w:before="0" w:beforeAutospacing="0" w:after="0" w:afterAutospacing="0" w:line="560" w:lineRule="exact"/>
        <w:ind w:firstLine="560" w:firstLineChars="20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第九条 本协议受中国法律调整，执行发生争议由双方友好协商解决，若30日内无法达成一致的，可提交北京仲裁委员会申请仲裁。</w:t>
      </w:r>
    </w:p>
    <w:p w14:paraId="241DC375">
      <w:pPr>
        <w:pStyle w:val="4"/>
        <w:spacing w:before="0" w:beforeAutospacing="0" w:after="0" w:afterAutospacing="0" w:line="560" w:lineRule="exact"/>
        <w:ind w:firstLine="560" w:firstLineChars="20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第十条 双方达成补充协议如下：</w:t>
      </w:r>
    </w:p>
    <w:p w14:paraId="46FCD676">
      <w:pPr>
        <w:pStyle w:val="4"/>
        <w:spacing w:before="0" w:beforeAutospacing="0" w:after="0" w:afterAutospacing="0" w:line="560" w:lineRule="exact"/>
        <w:ind w:firstLine="560" w:firstLineChars="20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u w:val="single"/>
          <w:lang w:val="en-US" w:eastAsia="zh-CN"/>
        </w:rPr>
        <w:t>乙方应向甲方开具合法有效的和本协议约定捐赠设备金额等额的捐赠票据</w:t>
      </w:r>
      <w:r>
        <w:rPr>
          <w:rFonts w:hint="eastAsia" w:ascii="仿宋_GB2312" w:hAnsi="仿宋_GB2312" w:eastAsia="仿宋_GB2312" w:cs="仿宋_GB2312"/>
          <w:color w:val="333333"/>
          <w:sz w:val="28"/>
          <w:szCs w:val="28"/>
        </w:rPr>
        <w:t>。</w:t>
      </w:r>
    </w:p>
    <w:p w14:paraId="295C1251">
      <w:pPr>
        <w:pStyle w:val="4"/>
        <w:spacing w:before="0" w:beforeAutospacing="0" w:after="0" w:afterAutospacing="0" w:line="560" w:lineRule="exact"/>
        <w:ind w:firstLine="560" w:firstLineChars="200"/>
        <w:contextualSpacing/>
        <w:rPr>
          <w:rFonts w:hint="eastAsia" w:ascii="仿宋_GB2312" w:hAnsi="仿宋_GB2312" w:eastAsia="仿宋_GB2312" w:cs="仿宋_GB2312"/>
          <w:color w:val="333333"/>
          <w:sz w:val="28"/>
          <w:szCs w:val="28"/>
        </w:rPr>
      </w:pPr>
    </w:p>
    <w:p w14:paraId="5B038612">
      <w:pPr>
        <w:pStyle w:val="4"/>
        <w:spacing w:before="0" w:beforeAutospacing="0" w:after="0" w:afterAutospacing="0" w:line="560" w:lineRule="exact"/>
        <w:ind w:firstLine="560" w:firstLineChars="200"/>
        <w:contextualSpacing/>
        <w:rPr>
          <w:rFonts w:hint="eastAsia" w:ascii="仿宋_GB2312" w:hAnsi="仿宋_GB2312" w:eastAsia="仿宋_GB2312" w:cs="仿宋_GB2312"/>
          <w:color w:val="333333"/>
          <w:sz w:val="28"/>
          <w:szCs w:val="28"/>
        </w:rPr>
      </w:pPr>
    </w:p>
    <w:p w14:paraId="2C7A1E47">
      <w:pPr>
        <w:pStyle w:val="4"/>
        <w:spacing w:before="0" w:beforeAutospacing="0" w:after="0" w:afterAutospacing="0" w:line="560" w:lineRule="exact"/>
        <w:ind w:firstLine="0" w:firstLineChars="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甲方（盖章）：                  乙方（盖章）：</w:t>
      </w:r>
    </w:p>
    <w:p w14:paraId="635EBE19">
      <w:pPr>
        <w:pStyle w:val="4"/>
        <w:spacing w:before="0" w:beforeAutospacing="0" w:after="0" w:afterAutospacing="0" w:line="560" w:lineRule="exact"/>
        <w:ind w:firstLine="0" w:firstLineChars="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法人签字(授权人) ：             法人签字(授权人) ：</w:t>
      </w:r>
    </w:p>
    <w:p w14:paraId="770A8E3F">
      <w:pPr>
        <w:pStyle w:val="4"/>
        <w:spacing w:before="0" w:beforeAutospacing="0" w:after="0" w:afterAutospacing="0" w:line="560" w:lineRule="exact"/>
        <w:ind w:firstLine="0" w:firstLineChars="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联系电话：                      联系电话：</w:t>
      </w:r>
    </w:p>
    <w:p w14:paraId="369F1395">
      <w:pPr>
        <w:pStyle w:val="4"/>
        <w:spacing w:before="0" w:beforeAutospacing="0" w:after="0" w:afterAutospacing="0" w:line="560" w:lineRule="exact"/>
        <w:ind w:firstLine="0" w:firstLineChars="0"/>
        <w:contextualSpacing/>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签订时间：   年 月 日           签订时间：     年 月 日</w:t>
      </w:r>
    </w:p>
    <w:p w14:paraId="7AE52F2C">
      <w:pPr>
        <w:pStyle w:val="4"/>
        <w:spacing w:before="0" w:beforeAutospacing="0" w:after="0" w:afterAutospacing="0" w:line="560" w:lineRule="exact"/>
        <w:ind w:firstLine="0" w:firstLineChars="0"/>
        <w:contextualSpacing/>
        <w:rPr>
          <w:rFonts w:hint="eastAsia" w:ascii="仿宋_GB2312" w:hAnsi="仿宋_GB2312" w:eastAsia="仿宋_GB2312" w:cs="仿宋_GB2312"/>
          <w:color w:val="333333"/>
          <w:sz w:val="28"/>
          <w:szCs w:val="28"/>
        </w:rPr>
      </w:pPr>
    </w:p>
    <w:p w14:paraId="4F564795">
      <w:pPr>
        <w:spacing w:line="560" w:lineRule="exact"/>
        <w:ind w:firstLine="420" w:firstLineChars="200"/>
        <w:contextualSpacing/>
        <w:jc w:val="left"/>
        <w:rPr>
          <w:rFonts w:hint="eastAsia" w:ascii="仿宋_GB2312" w:hAnsi="仿宋_GB2312" w:eastAsia="仿宋_GB2312" w:cs="仿宋_GB2312"/>
        </w:rPr>
      </w:pPr>
    </w:p>
    <w:p w14:paraId="7B7A4402">
      <w:pPr>
        <w:spacing w:line="560" w:lineRule="exact"/>
        <w:ind w:firstLine="420" w:firstLineChars="200"/>
        <w:contextualSpacing/>
        <w:jc w:val="left"/>
        <w:rPr>
          <w:rFonts w:hint="eastAsia" w:ascii="仿宋_GB2312" w:hAnsi="仿宋_GB2312" w:eastAsia="仿宋_GB2312" w:cs="仿宋_GB231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504020202030204"/>
    <w:charset w:val="00"/>
    <w:family w:val="swiss"/>
    <w:pitch w:val="default"/>
    <w:sig w:usb0="00000000" w:usb1="00000000" w:usb2="00000000" w:usb3="00000000" w:csb0="00000093" w:csb1="00000000"/>
  </w:font>
  <w:font w:name="仿宋_GB2312">
    <w:altName w:val="仿宋"/>
    <w:panose1 w:val="02010609030101010101"/>
    <w:charset w:val="86"/>
    <w:family w:val="auto"/>
    <w:pitch w:val="default"/>
    <w:sig w:usb0="00000000" w:usb1="00000000" w:usb2="00000000" w:usb3="00000000" w:csb0="00040000" w:csb1="00000000"/>
  </w:font>
  <w:font w:name="KSOFB4AB0A6B">
    <w:panose1 w:val="020B0704020202020204"/>
    <w:charset w:val="00"/>
    <w:family w:val="auto"/>
    <w:pitch w:val="default"/>
    <w:sig w:usb0="00000001"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99C71">
    <w:pPr>
      <w:pStyle w:val="3"/>
      <w:pBdr>
        <w:bottom w:val="single" w:color="auto" w:sz="6" w:space="0"/>
      </w:pBdr>
      <w:jc w:val="both"/>
      <w:rPr>
        <w:sz w:val="15"/>
        <w:szCs w:val="15"/>
      </w:rPr>
    </w:pPr>
    <w:r>
      <w:rPr>
        <w:rFonts w:hint="eastAsia"/>
        <w:sz w:val="15"/>
        <w:szCs w:val="15"/>
      </w:rPr>
      <w:t>北京医学奖励基金会                                                                                    合同文件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37B79"/>
    <w:multiLevelType w:val="multilevel"/>
    <w:tmpl w:val="A6A37B79"/>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BC83B6D0"/>
    <w:multiLevelType w:val="multilevel"/>
    <w:tmpl w:val="BC83B6D0"/>
    <w:lvl w:ilvl="0" w:tentative="0">
      <w:start w:val="1"/>
      <w:numFmt w:val="decimal"/>
      <w:suff w:val="space"/>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451436"/>
    <w:multiLevelType w:val="multilevel"/>
    <w:tmpl w:val="37451436"/>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826"/>
    <w:rsid w:val="000E5A1F"/>
    <w:rsid w:val="00135F87"/>
    <w:rsid w:val="00143D52"/>
    <w:rsid w:val="0016243F"/>
    <w:rsid w:val="003C3383"/>
    <w:rsid w:val="00477FD8"/>
    <w:rsid w:val="005B169E"/>
    <w:rsid w:val="006009B4"/>
    <w:rsid w:val="00710D49"/>
    <w:rsid w:val="00715C47"/>
    <w:rsid w:val="00723826"/>
    <w:rsid w:val="0073200B"/>
    <w:rsid w:val="00762871"/>
    <w:rsid w:val="00800E17"/>
    <w:rsid w:val="009312DC"/>
    <w:rsid w:val="0099158F"/>
    <w:rsid w:val="00A12FB8"/>
    <w:rsid w:val="00A20260"/>
    <w:rsid w:val="00A716DB"/>
    <w:rsid w:val="00CA5527"/>
    <w:rsid w:val="00D05102"/>
    <w:rsid w:val="00D67D5D"/>
    <w:rsid w:val="00E420FE"/>
    <w:rsid w:val="00E53698"/>
    <w:rsid w:val="00E62296"/>
    <w:rsid w:val="00EA49DF"/>
    <w:rsid w:val="00F467D3"/>
    <w:rsid w:val="04FB4A8B"/>
    <w:rsid w:val="08F86DDD"/>
    <w:rsid w:val="12A84CD3"/>
    <w:rsid w:val="1EC01E21"/>
    <w:rsid w:val="2662379D"/>
    <w:rsid w:val="26E21E8B"/>
    <w:rsid w:val="283C0ADE"/>
    <w:rsid w:val="2C5B1F72"/>
    <w:rsid w:val="3AB6661B"/>
    <w:rsid w:val="3F715BE6"/>
    <w:rsid w:val="40EE191E"/>
    <w:rsid w:val="52337C26"/>
    <w:rsid w:val="53A07EE0"/>
    <w:rsid w:val="544B7B6F"/>
    <w:rsid w:val="66B663C5"/>
    <w:rsid w:val="78225848"/>
    <w:rsid w:val="7C3E6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1218</Words>
  <Characters>1231</Characters>
  <Lines>11</Lines>
  <Paragraphs>3</Paragraphs>
  <TotalTime>13</TotalTime>
  <ScaleCrop>false</ScaleCrop>
  <LinksUpToDate>false</LinksUpToDate>
  <CharactersWithSpaces>1595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2017-09-20T07:33:00Z</dcterms:created>
  <dc:creator>Administrator</dc:creator>
  <cp:lastModifiedBy>小熊维尼在睡觉</cp:lastModifiedBy>
  <dcterms:modified xsi:type="dcterms:W3CDTF">2026-04-28T02:22:19Z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eyJoZGlkIjoiZTNjNzZkNjVhYTI3MjVmOTk5ZjYwNWJkMzUyMDUzMjAiLCJ1c2VySWQiOiI2NTY2MTQ5MzMifQ==</vt:lpwstr>
  </property>
  <property fmtid="{D5CDD505-2E9C-101B-9397-08002B2CF9AE}" pid="4" name="ICV">
    <vt:lpwstr>2B915510BC7343D0B247F98FE5062798_13</vt:lpwstr>
  </property>
</Properties>
</file>